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E27FE1">
        <w:rPr>
          <w:rStyle w:val="Forte"/>
          <w:rFonts w:ascii="Arial" w:hAnsi="Arial" w:cs="Arial"/>
          <w:color w:val="000000"/>
        </w:rPr>
        <w:t>CONTRATO DE LOCAÇÃO RESIDENCIAL COM CAUÇÃO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 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PARTES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(Nome do Locador), (Nacionalidade), (Profissão), (Estado Civil), (Documentos de Identificação - Carteira de Identidade e C.I.C), residente e domiciliado na Rua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n.º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bairro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cidade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Cep.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no Estado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capazes, neste ato denominado(s) LOCADOR(ES).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De outro lado, denominado(s) LOCATÁRIO(S), (Nome do Locatário), (Nacionalidade), (Profissão), (Estado Civil), (Documentos de Identificação - Carteira de Identidade e C.I.C), residente e domiciliado na Rua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n.º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bairro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cidade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Cep.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no Estado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Têm entre os mesmos, de maneira justa e acordada, o presente INSTRUMENTO PARTICULAR DE LOCAÇÃO RESIDENCIAL, ficando desde já aceito, pelas cláusulas abaixo descritas.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1 - OBJETO DO CONTRATO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 presente, tem como OBJETO, o imóvel de propriedade do LOCADOR, situado na Rua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bairro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cidade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Cep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no Estado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); sob o Registro n.º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do Cartório do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Ofício de Registro de Imóveis, livre de ônus ou quaisquer dívidas.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 xml:space="preserve">PARÁGRAFO ÚNICO: O imóvel entregue na data da assinatura deste contrato, pelo LOCADOR ao </w:t>
      </w:r>
      <w:proofErr w:type="gramStart"/>
      <w:r w:rsidRPr="00E27FE1">
        <w:rPr>
          <w:rFonts w:ascii="Arial" w:hAnsi="Arial" w:cs="Arial"/>
          <w:color w:val="000000"/>
        </w:rPr>
        <w:t>LOCATÁRIO ,</w:t>
      </w:r>
      <w:proofErr w:type="gramEnd"/>
      <w:r w:rsidRPr="00E27FE1">
        <w:rPr>
          <w:rFonts w:ascii="Arial" w:hAnsi="Arial" w:cs="Arial"/>
          <w:color w:val="000000"/>
        </w:rPr>
        <w:t xml:space="preserve"> possui as características contidas no auto de vistoria anexo, que desde já aceitam expressamente.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2 - PRAZO DE LOCAÇÃO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A presente locação terá o lapso temporal de validade 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meses, a iniciar-se no dia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do mês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no ano 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e findar-se no dia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do mês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no ano 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data a qual o imóvel deverá ser devolvido nas condições previstas no PARÁGRAFO QUARTO da CLÁUSULA 4, efetivando-se com a entrega das chaves, independentemente de aviso ou qualquer outra medida judicial ou extrajudicial.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3 - VALOR DO ALUGUEL, DESPESAS E TRIBUTOS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Como aluguel mensal, o LOCATÁRIO se obrigará a pagar o valor de R$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 xml:space="preserve">) (Valor Expresso), a ser efetuado diretamente ao LOCADOR, e na sua ausência ficará autorizado a recebê-lo seu procurador (Nome do Procurador e endereço completo). Devendo faze-lo até o quinto dia útil de cada mês, </w:t>
      </w:r>
      <w:proofErr w:type="spellStart"/>
      <w:r w:rsidRPr="00E27FE1">
        <w:rPr>
          <w:rFonts w:ascii="Arial" w:hAnsi="Arial" w:cs="Arial"/>
          <w:color w:val="000000"/>
        </w:rPr>
        <w:t>subseqüente</w:t>
      </w:r>
      <w:proofErr w:type="spellEnd"/>
      <w:r w:rsidRPr="00E27FE1">
        <w:rPr>
          <w:rFonts w:ascii="Arial" w:hAnsi="Arial" w:cs="Arial"/>
          <w:color w:val="000000"/>
        </w:rPr>
        <w:t xml:space="preserve"> ao vencido, sob pena de multa, correções e despesas previstas nos PARÁGRAFOS QUARTO e QUINTO desta CLÁUSULA.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 xml:space="preserve">PARÁGRAFO PRIMEIRO: RECIBO: Fica obrigado o LOCADOR ou seu procurador, a emitir recibo da quantia paga, relacionando pormenorizadamente todos os valores oriundos de </w:t>
      </w:r>
      <w:r w:rsidRPr="00E27FE1">
        <w:rPr>
          <w:rFonts w:ascii="Arial" w:hAnsi="Arial" w:cs="Arial"/>
          <w:color w:val="000000"/>
        </w:rPr>
        <w:lastRenderedPageBreak/>
        <w:t>juros, ou outra despesa. Emitir-se-á tal recibo, desde que haja a apresentação pelo LOCATÁRIO, dos comprovantes de todas as despesas do imóvel devidamente quitadas. Caso o LOCATÁRIO venha a efetuar o pagamento do aluguel através de cheque, restará facultado ao LOCADOR emitir os recibos de pagamento somente após compensação do mesmo.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SEGUNDO: REAJUSTE: 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TERCEIRO: COBRANÇA: Faculta ao LOCADOR ou seu procurador, cobrar do LOCATÁRIO, o(s) aluguel(</w:t>
      </w:r>
      <w:proofErr w:type="spellStart"/>
      <w:r w:rsidRPr="00E27FE1">
        <w:rPr>
          <w:rFonts w:ascii="Arial" w:hAnsi="Arial" w:cs="Arial"/>
          <w:color w:val="000000"/>
        </w:rPr>
        <w:t>éis</w:t>
      </w:r>
      <w:proofErr w:type="spellEnd"/>
      <w:r w:rsidRPr="00E27FE1">
        <w:rPr>
          <w:rFonts w:ascii="Arial" w:hAnsi="Arial" w:cs="Arial"/>
          <w:color w:val="000000"/>
        </w:rPr>
        <w:t>), tributo(s) e despesa(s) vencido(s), oriundo(s) deste contrato, utilizando-se para isso, de todos os meios legais admitidos. O(s) cheque(s) utilizado(s) em pagamento, se não compensado(s) até o quinto dia útil contados a partir do vencimento do aluguel, ocasionarão mora do LOCATÁRIO, facultando ao LOCADOR a aplicação do disposto no PARÁGRAFO QUINTO desta CLÁUSULA.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QUARTO: DESPESAS E TRIBUTOS: Todas as despesas diretamente ligadas à conservação do imóvel, tais como, água, luz, gás, telefone, as condominiais que estejam relacionadas ao uso do mesmo, bem como os tributos, ficarão sob a responsabilidade do LOCATÁRIO pelo pagamento de todos, ressalvando-se quanto a contribuição de melhoria.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QUINTO: MULTA: O LOCATÁRIO, não vindo a efetuar o pagamento do aluguel até a data estipulada no caput da CLÁUSULA 3, fica obrigado a pagar multa de 10% (dez por cento) sobre o valor do aluguel estipulado neste contrato, bem como juros de mora de 1%(um por cento) ao mês, mais correção monetária.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SEXTO: DO ATRASO NO PAGAMENTO: Em caso de atraso no pagamento dos aluguéis e não compensando o cheque destinado para tal fim, restará em mora o LOCATÁRIO,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SÉTIMO: DESCONTO: O LOCATÁRIO terá desconto de R$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(Valor Expresso) caso pague o valor do aluguel previsto neste contrato até o 1º dia útil do mês subsequente ao vencido.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OITAVO: TOLERÂNCIA: O LOCATÁRIO terá um prazo de tolerância para efetuar o pagamento do aluguel até o 2º (segundo) dia útil após o vencimento, caso não seja dia útil, ficará obrigado desde já a efetuar o pagamento no primeiro dia útil subsequente a esta data.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4 - UTILIZAÇÃO DO IMÓVEL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lastRenderedPageBreak/>
        <w:t>A presente LOCAÇÃO destina-se restritivamente ao uso do imóvel para fins residenciais, restando proibido ao LOCATÁRIO, sublocá-lo ou usá-lo de forma diferente do previsto, salvo autorização expressa do LOCADOR.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PRIMEIRO: DAS CONDIÇÕES DO IMÓVEL: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LOCATÁRIO mantê-lo desta forma. Fica também acordado, que o imóvel será devolvido nas mesmas condições previstas no auto de vistoria, além de, no ato da entrega das chaves, com todos os tributos e despesas pagas.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SEGUNDO: RESCISÃO: Caso o imóvel seja utilizado de forma diversa da locação residencial, restará facultado ao LOCADOR, rescindir o presente contrato de plano, sem gerar direito a indenização ou qualquer ônus por parte deste último. Sem prejuízo da obrigação do LOCATÁRIO de efetuar o pagamento das multas e despesas previstas no PARÁGRAFO QUINTO da CLÁUSULA 3. Salvo autorização expressa do LOCADOR.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 xml:space="preserve">PARÁGRAFO TERCEIRO: BENFEITORIAS E CONSTRUÇÕES: Qualquer benfeitoria ou construção que seja destinada ao imóvel objeto deste, deverá de imediato, ser submetida a autorização expressa do LOCADOR. Vindo a ser feita benfeitoria, faculta ao LOCADOR aceitá-la ou não, restando ao LOCATÁRIO em caso do LOCADOR não </w:t>
      </w:r>
      <w:proofErr w:type="gramStart"/>
      <w:r w:rsidRPr="00E27FE1">
        <w:rPr>
          <w:rFonts w:ascii="Arial" w:hAnsi="Arial" w:cs="Arial"/>
          <w:color w:val="000000"/>
        </w:rPr>
        <w:t>aceitá-la</w:t>
      </w:r>
      <w:proofErr w:type="gramEnd"/>
      <w:r w:rsidRPr="00E27FE1">
        <w:rPr>
          <w:rFonts w:ascii="Arial" w:hAnsi="Arial" w:cs="Arial"/>
          <w:color w:val="000000"/>
        </w:rPr>
        <w:t>, modificar o imóvel da maneira que lhe foi entregue. As benfeitorias, consertos ou reparos farão parte integrante do imóvel, não assistindo ao LOCATÁRIO o direito de retenção ou indenização sobre a mesma.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QUARTO: DA DEVOLUÇÃO DO IMÓVEL FINDO PRAZO DA LOCAÇÃO: O LOCATÁRIO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Os autos de vistoria inicial e final, que farão parte deste contrato conterão assinatura de duas testemunhas, dos contratantes e de um engenheiro civil.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QUINTO: DO CONDOMÍNIO: Fica desde já ciente o LOCATÁRIO, que, em caso de edifício onde haja condomínio, restará o mesmo obrigado por todas as cláusulas constantes na Convenção e no Regulamento Interno existente.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5 - DA PRORROGAÇÃO DO CONTRATO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Ultrapassando o contrato, a data prevista, ou seja, tornando-se contrato por tempo indeterminado, poderá o LOCADOR, rescindi-lo a qualquer tempo, desde que ocorra notificação por escrito ao LOCATÁRIO, que ficará compelido a sair do imóvel dentro do prazo de 30 (trinta) dias, a contar do recebimento da notificação. Ocorrendo prorrogação, o LOCATÁRIO e o LOCADOR ficarão obrigados por todo o teor deste contrato.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6 - DIREITO DE PREFERÊNCIA E VISTORIAS ESPORÁDICAS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lastRenderedPageBreak/>
        <w:t>Caso o LOCADOR manifeste vontade de vender o imóvel objeto do presente, deverá propor por escrito ao LOCATÁRIO que se obrigará a emitir a resposta em 30 (trinta) dias, a partir da comunicação inicial.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PRIMEIRO: VISTORIAS: O LOCATÁRIO permitirá ao LOCADOR, realizar vistorias no imóvel em dia e hora a serem combinados, podendo este último averiguar o funcionamento de todas as instalações e acessórios. Constatando algum vício que possa afetar a estrutura física do imóvel ficará compelido o LOCATÁRIO a realizar o conserto, no prazo 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). Não ocorrendo o conserto, o LOCADOR ficará facultado a RESCINDIR O CONTRATO, sem prejuízo dos numerários previstos neste.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SEGUNDO: O LOCATÁRIO não se manifestando no prazo estipulado, contido no caput desta cláusula, permitirá desde logo ao LOCADOR, vistoriar o imóvel com possíveis pretendentes.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7 - DOS ATOS DE INFORMAÇÃO ENTRE OS CONTRATANTES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8 - DO SEGURO CONTRA INCÊNDIO E OUTRAS PROVIDÊNCIAS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 LOCATÁRIO fica desde já obrigado a fazer seguro contra incêndios, do imóvel locado, em seguradora idônea e que passe por prévia autorização do LOCADOR.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ÚNICO: Qualquer acidente que porventura venha a ocorrer no imóvel por culpa ou dolo do LOCATÁRIO, o mesmo ficará obrigado a pagar, além da multa prevista no PARÁGRAFO QUINTO da CLÁUSULA 3, todas as despesas por danos causados ao imóvel, devendo restituí-lo no estado cujo encontrou e que, sobretudo, teve conhecimento no auto de vistoria.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9 - DA MULTA POR INFRAÇÃO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As partes estipulam o pagamento da multa no valor de 03 (três) aluguéis vigentes a época da ocorrência do fato, a ser aplicada àquele que venha a infringir quaisquer das cláusulas contidas neste contrato exceto quando da ocorrência das hipóteses previstas na CLÁUSULA 10.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ÚNICO: Caso venha o LOCATÁRIO a devolver o imóvel antes do termino da vigência do contrato o mesmo pagará a título de multa o valor de 03 (três) salários mínimos, vigentes a data da entrega das chaves, sem prejuízo dos dispostos nos PARÁGRAFOS QUINTO da CLÁUSULA 3 e PARÁGRAFO QUARTO da CLÁUSULA 4.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10 - DA RESCISÃO CONTRATUAL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 xml:space="preserve">Ocorrerá a rescisão do presente contrato, </w:t>
      </w:r>
      <w:proofErr w:type="spellStart"/>
      <w:r w:rsidRPr="00E27FE1">
        <w:rPr>
          <w:rFonts w:ascii="Arial" w:hAnsi="Arial" w:cs="Arial"/>
          <w:color w:val="000000"/>
        </w:rPr>
        <w:t>independente</w:t>
      </w:r>
      <w:proofErr w:type="spellEnd"/>
      <w:r w:rsidRPr="00E27FE1">
        <w:rPr>
          <w:rFonts w:ascii="Arial" w:hAnsi="Arial" w:cs="Arial"/>
          <w:color w:val="000000"/>
        </w:rPr>
        <w:t xml:space="preserve"> de qualquer comunicação prévia ou indenização por parte do LOCATÁRIO, quando: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E27FE1">
        <w:rPr>
          <w:rFonts w:ascii="Arial" w:hAnsi="Arial" w:cs="Arial"/>
          <w:color w:val="000000"/>
        </w:rPr>
        <w:lastRenderedPageBreak/>
        <w:t>a)Ocorrendo</w:t>
      </w:r>
      <w:proofErr w:type="gramEnd"/>
      <w:r w:rsidRPr="00E27FE1">
        <w:rPr>
          <w:rFonts w:ascii="Arial" w:hAnsi="Arial" w:cs="Arial"/>
          <w:color w:val="000000"/>
        </w:rPr>
        <w:t xml:space="preserve"> qualquer sinistro, incêndio ou algo que venha a impossibilitar a posse do imóvel, independente de dolo ou culpa do LOCATÁRIO; bem como quaisquer outras hipóteses que maculem o imóvel de vício e impossibilite sua posse;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E27FE1">
        <w:rPr>
          <w:rFonts w:ascii="Arial" w:hAnsi="Arial" w:cs="Arial"/>
          <w:color w:val="000000"/>
        </w:rPr>
        <w:t>b)Em</w:t>
      </w:r>
      <w:proofErr w:type="gramEnd"/>
      <w:r w:rsidRPr="00E27FE1">
        <w:rPr>
          <w:rFonts w:ascii="Arial" w:hAnsi="Arial" w:cs="Arial"/>
          <w:color w:val="000000"/>
        </w:rPr>
        <w:t xml:space="preserve"> hipótese de desapropriação do imóvel alugado.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CLÁUSULA 11 - FIANÇA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 LOCATÁRIO, concorda desde já, em depositar à título de fiança, a caução no valor de R$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 (Valor Expresso) equivalente a 3 (três) meses de aluguel. O depósito será feito em conta-poupança conjunta, não solidária, em nome do LOCADOR e LOCATÁRIO, a ser aberta no primeiro dia útil subsequente a assinatura do presente contrato.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PARÁGRAFO ÚNICO: UTILIZAÇÃO DA CAUÇÃO: O valor da caução será usado em todas as hipóteses as quais se farão necessários recursos provenientes do LOCATÁRIO. Caso que, sendo aplicado, tal numerário imediatamente será reposto. Finda LOCAÇÃO com a concretização da entrega das chaves e observados os requisitos constantes neste contrato para sua validade, o LOCATÁRIO realizará o saque do montante depositado com os rendimentos que foram apurados. Sem prejuízo da Ação Judicial adequada.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DISPOSIÇÕES FINAIS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 presente contrato passa a vigorar entre as partes a partir da assinatura do mesmo, as quais elegem o foro da cidade de (</w:t>
      </w:r>
      <w:proofErr w:type="spellStart"/>
      <w:r w:rsidRPr="00E27FE1">
        <w:rPr>
          <w:rFonts w:ascii="Arial" w:hAnsi="Arial" w:cs="Arial"/>
          <w:color w:val="000000"/>
        </w:rPr>
        <w:t>xxx</w:t>
      </w:r>
      <w:proofErr w:type="spellEnd"/>
      <w:r w:rsidRPr="00E27FE1">
        <w:rPr>
          <w:rFonts w:ascii="Arial" w:hAnsi="Arial" w:cs="Arial"/>
          <w:color w:val="000000"/>
        </w:rPr>
        <w:t>), onde se situa o imóvel, para dirimirem quaisquer dúvidas provenientes da execução e cumprimento do mesmo.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Os herdeiros, sucessores ou cessionários das partes contratantes se obrigam desde já ao inteiro teor deste contrato.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 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E, por estarem justas e convencionadas as partes assinam o presente CONTRATO DE LOCAÇÃO RESIDENCIAL, juntamente com 2(duas) testemunhas.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Local, data e ano.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Locatário e sua esposa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Locador e sua esposa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Testemunha 1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Testemunha 2</w:t>
      </w:r>
    </w:p>
    <w:p w:rsidR="00E27FE1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Reconhecimento de firma de todos.</w:t>
      </w:r>
    </w:p>
    <w:p w:rsidR="006A45CE" w:rsidRPr="00E27FE1" w:rsidRDefault="00E27FE1" w:rsidP="00E27FE1">
      <w:pPr>
        <w:pStyle w:val="NormalWeb"/>
        <w:jc w:val="both"/>
        <w:rPr>
          <w:rFonts w:ascii="Arial" w:hAnsi="Arial" w:cs="Arial"/>
          <w:color w:val="000000"/>
        </w:rPr>
      </w:pPr>
      <w:r w:rsidRPr="00E27FE1">
        <w:rPr>
          <w:rFonts w:ascii="Arial" w:hAnsi="Arial" w:cs="Arial"/>
          <w:color w:val="000000"/>
        </w:rPr>
        <w:t>Efeitos legais do direito de preferência - Registro do presente Contrato no Registro Imobiliário.</w:t>
      </w:r>
      <w:bookmarkEnd w:id="0"/>
    </w:p>
    <w:sectPr w:rsidR="006A45CE" w:rsidRPr="00E27FE1" w:rsidSect="00E27F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1"/>
    <w:rsid w:val="006A45CE"/>
    <w:rsid w:val="00E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E90E"/>
  <w15:chartTrackingRefBased/>
  <w15:docId w15:val="{0C8F13FE-F709-4E48-84DA-3800FB1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7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2019-12-06T16:53:00Z</dcterms:created>
  <dcterms:modified xsi:type="dcterms:W3CDTF">2019-12-06T16:54:00Z</dcterms:modified>
</cp:coreProperties>
</file>